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A377E">
      <w:pPr>
        <w:widowControl/>
        <w:adjustRightInd w:val="0"/>
        <w:snapToGrid w:val="0"/>
        <w:spacing w:before="0" w:beforeAutospacing="0" w:after="0" w:afterAutospacing="0" w:line="360" w:lineRule="auto"/>
        <w:jc w:val="both"/>
        <w:rPr>
          <w:rFonts w:hint="eastAsia" w:ascii="黑体" w:hAnsi="宋体" w:eastAsia="黑体" w:cs="Times New Roman"/>
          <w:kern w:val="0"/>
          <w:sz w:val="32"/>
          <w:szCs w:val="28"/>
          <w:lang w:val="en-US" w:eastAsia="zh-CN" w:bidi="ar-SA"/>
        </w:rPr>
      </w:pPr>
      <w:r>
        <w:rPr>
          <w:rFonts w:hint="eastAsia" w:ascii="黑体" w:hAnsi="宋体" w:eastAsia="黑体" w:cs="Times New Roman"/>
          <w:kern w:val="0"/>
          <w:sz w:val="32"/>
          <w:szCs w:val="28"/>
          <w:lang w:val="en-US" w:eastAsia="zh-CN" w:bidi="ar-SA"/>
        </w:rPr>
        <w:t>附件3</w:t>
      </w:r>
    </w:p>
    <w:p w14:paraId="09B99A6B">
      <w:pPr>
        <w:widowControl w:val="0"/>
        <w:spacing w:line="360" w:lineRule="auto"/>
        <w:ind w:left="0" w:leftChars="0"/>
        <w:jc w:val="center"/>
        <w:rPr>
          <w:rFonts w:hint="eastAsia" w:ascii="方正小标宋简体" w:hAnsi="宋体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kern w:val="2"/>
          <w:sz w:val="44"/>
          <w:szCs w:val="44"/>
          <w:lang w:val="en-US" w:eastAsia="zh-CN" w:bidi="ar-SA"/>
        </w:rPr>
        <w:t>豫北医学院优秀教师、实验技术人员推荐人选汇总表（教学单位用）</w:t>
      </w:r>
    </w:p>
    <w:p w14:paraId="4D8CE125">
      <w:pPr>
        <w:spacing w:line="300" w:lineRule="atLeast"/>
        <w:rPr>
          <w:rFonts w:hint="eastAsia" w:ascii="仿宋_GB2312"/>
          <w:b/>
          <w:bCs/>
          <w:color w:val="000000"/>
          <w:sz w:val="24"/>
        </w:rPr>
      </w:pPr>
      <w:r>
        <w:rPr>
          <w:rFonts w:hint="eastAsia" w:ascii="仿宋_GB2312"/>
          <w:b/>
          <w:bCs/>
          <w:color w:val="000000"/>
          <w:sz w:val="24"/>
        </w:rPr>
        <w:t xml:space="preserve">教学单位名称： </w:t>
      </w:r>
      <w:r>
        <w:rPr>
          <w:rFonts w:hint="eastAsia" w:ascii="仿宋_GB2312"/>
          <w:b/>
          <w:bCs/>
          <w:color w:val="000000"/>
          <w:sz w:val="24"/>
          <w:lang w:val="en-US" w:eastAsia="zh-CN"/>
        </w:rPr>
        <w:t>通识教育教学与研究中心</w:t>
      </w:r>
      <w:r>
        <w:rPr>
          <w:rFonts w:hint="eastAsia" w:ascii="仿宋_GB2312"/>
          <w:b/>
          <w:bCs/>
          <w:color w:val="000000"/>
          <w:sz w:val="24"/>
        </w:rPr>
        <w:t xml:space="preserve">                                                   </w:t>
      </w:r>
      <w:r>
        <w:rPr>
          <w:rFonts w:hint="eastAsia" w:ascii="仿宋_GB2312"/>
          <w:b/>
          <w:bCs/>
          <w:color w:val="000000"/>
          <w:sz w:val="24"/>
          <w:lang w:val="en-US" w:eastAsia="zh-CN"/>
        </w:rPr>
        <w:t>2026</w:t>
      </w:r>
      <w:r>
        <w:rPr>
          <w:rFonts w:hint="eastAsia" w:ascii="仿宋_GB2312"/>
          <w:b/>
          <w:bCs/>
          <w:color w:val="000000"/>
          <w:sz w:val="24"/>
        </w:rPr>
        <w:t xml:space="preserve">年 </w:t>
      </w:r>
      <w:r>
        <w:rPr>
          <w:rFonts w:hint="eastAsia" w:ascii="仿宋_GB2312"/>
          <w:b/>
          <w:bCs/>
          <w:color w:val="000000"/>
          <w:sz w:val="24"/>
          <w:lang w:val="en-US" w:eastAsia="zh-CN"/>
        </w:rPr>
        <w:t>8</w:t>
      </w:r>
      <w:r>
        <w:rPr>
          <w:rFonts w:hint="eastAsia" w:ascii="仿宋_GB2312"/>
          <w:b/>
          <w:bCs/>
          <w:color w:val="000000"/>
          <w:sz w:val="24"/>
        </w:rPr>
        <w:t xml:space="preserve">  月  </w:t>
      </w:r>
      <w:r>
        <w:rPr>
          <w:rFonts w:hint="eastAsia" w:ascii="仿宋_GB2312"/>
          <w:b/>
          <w:bCs/>
          <w:color w:val="000000"/>
          <w:sz w:val="24"/>
          <w:lang w:val="en-US" w:eastAsia="zh-CN"/>
        </w:rPr>
        <w:t>5</w:t>
      </w:r>
      <w:r>
        <w:rPr>
          <w:rFonts w:hint="eastAsia" w:ascii="仿宋_GB2312"/>
          <w:b/>
          <w:bCs/>
          <w:color w:val="000000"/>
          <w:sz w:val="24"/>
        </w:rPr>
        <w:t xml:space="preserve"> 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1225"/>
        <w:gridCol w:w="1063"/>
        <w:gridCol w:w="1550"/>
        <w:gridCol w:w="1350"/>
        <w:gridCol w:w="1350"/>
        <w:gridCol w:w="1246"/>
        <w:gridCol w:w="1778"/>
        <w:gridCol w:w="1778"/>
        <w:gridCol w:w="1512"/>
      </w:tblGrid>
      <w:tr w14:paraId="1D482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01BCF">
            <w:pPr>
              <w:spacing w:line="360" w:lineRule="exact"/>
              <w:jc w:val="center"/>
              <w:rPr>
                <w:rFonts w:hint="eastAsia" w:ascii="仿宋_GB2312" w:hAnsi="宋体" w:cs="Arial Unicode MS"/>
                <w:b/>
                <w:bCs/>
                <w:sz w:val="24"/>
              </w:rPr>
            </w:pPr>
            <w:r>
              <w:rPr>
                <w:rFonts w:hint="eastAsia" w:ascii="仿宋_GB2312" w:hAnsi="宋体" w:cs="Arial Unicode MS"/>
                <w:b/>
                <w:bCs/>
                <w:sz w:val="24"/>
              </w:rPr>
              <w:t>姓名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C0B32">
            <w:pPr>
              <w:spacing w:line="360" w:lineRule="exact"/>
              <w:jc w:val="center"/>
              <w:rPr>
                <w:rFonts w:hint="eastAsia" w:ascii="仿宋_GB2312" w:hAnsi="宋体" w:cs="Arial Unicode MS"/>
                <w:b/>
                <w:bCs/>
                <w:sz w:val="24"/>
              </w:rPr>
            </w:pPr>
            <w:r>
              <w:rPr>
                <w:rFonts w:hint="eastAsia" w:ascii="仿宋_GB2312" w:hAnsi="宋体" w:cs="Arial Unicode MS"/>
                <w:b/>
                <w:bCs/>
                <w:sz w:val="24"/>
              </w:rPr>
              <w:t>职 称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5A0B4">
            <w:pPr>
              <w:spacing w:line="360" w:lineRule="exact"/>
              <w:jc w:val="center"/>
              <w:rPr>
                <w:rFonts w:hint="eastAsia" w:ascii="仿宋_GB2312" w:hAnsi="宋体" w:cs="Arial Unicode MS"/>
                <w:b/>
                <w:bCs/>
                <w:sz w:val="24"/>
              </w:rPr>
            </w:pPr>
            <w:r>
              <w:rPr>
                <w:rFonts w:hint="eastAsia" w:ascii="仿宋_GB2312" w:hAnsi="宋体" w:cs="Arial Unicode MS"/>
                <w:b/>
                <w:bCs/>
                <w:sz w:val="24"/>
              </w:rPr>
              <w:t>职 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0A21B">
            <w:pPr>
              <w:spacing w:line="360" w:lineRule="exact"/>
              <w:jc w:val="center"/>
              <w:rPr>
                <w:rFonts w:hint="eastAsia" w:ascii="仿宋_GB2312" w:hAnsi="宋体" w:cs="Arial Unicode MS"/>
                <w:b/>
                <w:bCs/>
                <w:sz w:val="24"/>
              </w:rPr>
            </w:pPr>
            <w:r>
              <w:rPr>
                <w:rFonts w:hint="eastAsia" w:ascii="仿宋_GB2312" w:hAnsi="宋体" w:cs="Arial Unicode MS"/>
                <w:b/>
                <w:bCs/>
                <w:sz w:val="24"/>
              </w:rPr>
              <w:t>教研室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789B2">
            <w:pPr>
              <w:spacing w:line="360" w:lineRule="exact"/>
              <w:jc w:val="center"/>
              <w:rPr>
                <w:rFonts w:hint="eastAsia" w:ascii="仿宋_GB2312" w:hAnsi="宋体" w:cs="Arial Unicode MS"/>
                <w:b/>
                <w:bCs/>
                <w:sz w:val="24"/>
              </w:rPr>
            </w:pPr>
            <w:r>
              <w:rPr>
                <w:rFonts w:hint="eastAsia" w:ascii="仿宋_GB2312" w:hAnsi="宋体" w:cs="Arial Unicode MS"/>
                <w:b/>
                <w:bCs/>
                <w:sz w:val="24"/>
              </w:rPr>
              <w:t>教学业绩量化得分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83A96">
            <w:pPr>
              <w:spacing w:line="360" w:lineRule="exact"/>
              <w:jc w:val="center"/>
              <w:rPr>
                <w:rFonts w:hint="eastAsia" w:ascii="仿宋_GB2312" w:hAnsi="宋体" w:cs="Arial Unicode MS"/>
                <w:b/>
                <w:bCs/>
                <w:sz w:val="24"/>
              </w:rPr>
            </w:pPr>
            <w:r>
              <w:rPr>
                <w:rFonts w:hint="eastAsia" w:ascii="仿宋_GB2312" w:hAnsi="宋体" w:cs="Arial Unicode MS"/>
                <w:b/>
                <w:bCs/>
                <w:sz w:val="24"/>
              </w:rPr>
              <w:t>科研业绩量化得分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206C3">
            <w:pPr>
              <w:spacing w:line="360" w:lineRule="exact"/>
              <w:jc w:val="center"/>
              <w:rPr>
                <w:rFonts w:hint="eastAsia" w:ascii="仿宋_GB2312" w:hAnsi="宋体" w:cs="Arial Unicode MS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b/>
                <w:bCs/>
                <w:sz w:val="24"/>
              </w:rPr>
              <w:t>社会服务量化得分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35379">
            <w:pPr>
              <w:spacing w:line="360" w:lineRule="exact"/>
              <w:jc w:val="center"/>
              <w:rPr>
                <w:rFonts w:hint="eastAsia" w:ascii="仿宋_GB2312" w:hAnsi="宋体" w:cs="Arial Unicode MS"/>
                <w:b/>
                <w:bCs/>
                <w:sz w:val="24"/>
              </w:rPr>
            </w:pPr>
            <w:r>
              <w:rPr>
                <w:rFonts w:hint="eastAsia" w:ascii="仿宋_GB2312" w:hAnsi="宋体" w:cs="Arial Unicode MS"/>
                <w:b/>
                <w:bCs/>
                <w:sz w:val="24"/>
              </w:rPr>
              <w:t>合计总分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820B2">
            <w:pPr>
              <w:spacing w:line="360" w:lineRule="exact"/>
              <w:jc w:val="center"/>
              <w:rPr>
                <w:rFonts w:hint="default" w:ascii="仿宋_GB2312" w:hAnsi="宋体" w:cs="Arial Unicode MS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b/>
                <w:bCs/>
                <w:sz w:val="24"/>
                <w:lang w:val="en-US" w:eastAsia="zh-CN"/>
              </w:rPr>
              <w:t>量化总分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5954A">
            <w:pPr>
              <w:spacing w:line="360" w:lineRule="exact"/>
              <w:jc w:val="center"/>
              <w:rPr>
                <w:rFonts w:hint="eastAsia" w:ascii="仿宋_GB2312" w:hAnsi="宋体" w:cs="Arial Unicode MS"/>
                <w:b/>
                <w:bCs/>
                <w:sz w:val="24"/>
              </w:rPr>
            </w:pPr>
            <w:r>
              <w:rPr>
                <w:rFonts w:hint="eastAsia" w:ascii="仿宋_GB2312" w:hAnsi="宋体" w:cs="Arial Unicode MS"/>
                <w:b/>
                <w:bCs/>
                <w:sz w:val="24"/>
              </w:rPr>
              <w:t>单位排名</w:t>
            </w:r>
          </w:p>
        </w:tc>
      </w:tr>
      <w:tr w14:paraId="246F5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CDA8C">
            <w:pPr>
              <w:spacing w:line="360" w:lineRule="exact"/>
              <w:jc w:val="center"/>
              <w:rPr>
                <w:rFonts w:hint="eastAsia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张磊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35FCF">
            <w:pPr>
              <w:spacing w:line="360" w:lineRule="exact"/>
              <w:jc w:val="center"/>
              <w:rPr>
                <w:rFonts w:hint="eastAsia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副教授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6BA48">
            <w:pPr>
              <w:spacing w:line="360" w:lineRule="exact"/>
              <w:jc w:val="center"/>
              <w:rPr>
                <w:rFonts w:ascii="仿宋_GB2312" w:hAnsi="宋体" w:cs="Arial Unicode MS"/>
                <w:sz w:val="24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155DE">
            <w:pPr>
              <w:spacing w:line="360" w:lineRule="exact"/>
              <w:jc w:val="center"/>
              <w:rPr>
                <w:rFonts w:hint="default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科学思辨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6976C">
            <w:pPr>
              <w:spacing w:line="360" w:lineRule="exact"/>
              <w:jc w:val="center"/>
              <w:rPr>
                <w:rFonts w:hint="default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54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97B33">
            <w:pPr>
              <w:spacing w:line="360" w:lineRule="exact"/>
              <w:jc w:val="center"/>
              <w:rPr>
                <w:rFonts w:hint="eastAsia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5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D1747">
            <w:pPr>
              <w:spacing w:line="360" w:lineRule="exact"/>
              <w:jc w:val="center"/>
              <w:rPr>
                <w:rFonts w:hint="default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20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74964">
            <w:pPr>
              <w:spacing w:line="360" w:lineRule="exact"/>
              <w:jc w:val="center"/>
              <w:rPr>
                <w:rFonts w:hint="default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79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27E66">
            <w:pPr>
              <w:spacing w:line="360" w:lineRule="exact"/>
              <w:jc w:val="center"/>
              <w:rPr>
                <w:rFonts w:hint="default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38.4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02AA8">
            <w:pPr>
              <w:spacing w:line="360" w:lineRule="exact"/>
              <w:jc w:val="center"/>
              <w:rPr>
                <w:rFonts w:hint="eastAsia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1</w:t>
            </w:r>
          </w:p>
        </w:tc>
      </w:tr>
      <w:tr w14:paraId="09CF5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3940F">
            <w:pPr>
              <w:spacing w:line="360" w:lineRule="exact"/>
              <w:jc w:val="center"/>
              <w:rPr>
                <w:rFonts w:hint="eastAsia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李莹莹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19B1B">
            <w:pPr>
              <w:spacing w:line="360" w:lineRule="exact"/>
              <w:jc w:val="center"/>
              <w:rPr>
                <w:rFonts w:hint="eastAsia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助教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8DE3B">
            <w:pPr>
              <w:spacing w:line="360" w:lineRule="exact"/>
              <w:jc w:val="center"/>
              <w:rPr>
                <w:rFonts w:ascii="仿宋_GB2312" w:hAnsi="宋体" w:cs="Arial Unicode MS"/>
                <w:sz w:val="24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88C30">
            <w:pPr>
              <w:spacing w:beforeLines="0" w:afterLines="0"/>
              <w:jc w:val="center"/>
              <w:rPr>
                <w:rFonts w:hint="default" w:ascii="楷体" w:hAnsi="楷体" w:eastAsia="楷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color w:val="000000"/>
                <w:kern w:val="2"/>
                <w:sz w:val="28"/>
                <w:szCs w:val="24"/>
                <w:lang w:val="en-US" w:eastAsia="zh-CN" w:bidi="ar-SA"/>
              </w:rPr>
              <w:t>信息素养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14F9E">
            <w:pPr>
              <w:spacing w:beforeLines="0" w:afterLines="0"/>
              <w:jc w:val="center"/>
              <w:rPr>
                <w:rFonts w:hint="default" w:ascii="楷体" w:hAnsi="楷体" w:eastAsia="楷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color w:val="000000"/>
                <w:kern w:val="2"/>
                <w:sz w:val="28"/>
                <w:szCs w:val="24"/>
                <w:lang w:val="en-US" w:eastAsia="zh-CN" w:bidi="ar-SA"/>
              </w:rPr>
              <w:t>11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BEBCC">
            <w:pPr>
              <w:spacing w:beforeLines="0" w:afterLines="0"/>
              <w:jc w:val="center"/>
              <w:rPr>
                <w:rFonts w:hint="default" w:ascii="楷体" w:hAnsi="楷体" w:eastAsia="楷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color w:val="000000"/>
                <w:kern w:val="2"/>
                <w:sz w:val="28"/>
                <w:szCs w:val="24"/>
                <w:lang w:val="en-US" w:eastAsia="zh-CN" w:bidi="ar-SA"/>
              </w:rPr>
              <w:t>0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F124A">
            <w:pPr>
              <w:spacing w:beforeLines="0" w:afterLines="0"/>
              <w:jc w:val="center"/>
              <w:rPr>
                <w:rFonts w:hint="default" w:ascii="楷体" w:hAnsi="楷体" w:eastAsia="楷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color w:val="000000"/>
                <w:kern w:val="2"/>
                <w:sz w:val="28"/>
                <w:szCs w:val="24"/>
                <w:lang w:val="en-US" w:eastAsia="zh-CN" w:bidi="ar-SA"/>
              </w:rPr>
              <w:t>60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1A96B">
            <w:pPr>
              <w:spacing w:beforeLines="0" w:afterLines="0"/>
              <w:jc w:val="center"/>
              <w:rPr>
                <w:rFonts w:hint="default" w:ascii="楷体" w:hAnsi="楷体" w:eastAsia="楷体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000000"/>
                <w:sz w:val="28"/>
                <w:szCs w:val="24"/>
                <w:lang w:val="en-US" w:eastAsia="zh-CN"/>
              </w:rPr>
              <w:t>71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CFBE2">
            <w:pPr>
              <w:spacing w:beforeLines="0" w:afterLines="0"/>
              <w:jc w:val="center"/>
              <w:rPr>
                <w:rFonts w:hint="default" w:ascii="楷体" w:hAnsi="楷体" w:eastAsia="楷体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000000"/>
                <w:sz w:val="28"/>
                <w:szCs w:val="24"/>
                <w:lang w:val="en-US" w:eastAsia="zh-CN"/>
              </w:rPr>
              <w:t>13.2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3A1AA">
            <w:pPr>
              <w:spacing w:beforeLines="0" w:afterLines="0"/>
              <w:jc w:val="center"/>
              <w:rPr>
                <w:rFonts w:hint="eastAsia" w:ascii="楷体" w:hAnsi="楷体" w:eastAsia="楷体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000000"/>
                <w:sz w:val="28"/>
                <w:szCs w:val="24"/>
                <w:lang w:val="en-US" w:eastAsia="zh-CN"/>
              </w:rPr>
              <w:t>2</w:t>
            </w:r>
          </w:p>
        </w:tc>
      </w:tr>
      <w:tr w14:paraId="34081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CF863">
            <w:pPr>
              <w:spacing w:line="360" w:lineRule="exact"/>
              <w:jc w:val="center"/>
              <w:rPr>
                <w:rFonts w:hint="default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李雅琳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848A2">
            <w:pPr>
              <w:spacing w:line="360" w:lineRule="exact"/>
              <w:jc w:val="center"/>
              <w:rPr>
                <w:rFonts w:hint="eastAsia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讲师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9A4B4">
            <w:pPr>
              <w:spacing w:line="360" w:lineRule="exact"/>
              <w:jc w:val="center"/>
              <w:rPr>
                <w:rFonts w:ascii="仿宋_GB2312" w:hAnsi="宋体" w:cs="Arial Unicode MS"/>
                <w:sz w:val="24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3A832">
            <w:pPr>
              <w:spacing w:line="360" w:lineRule="exact"/>
              <w:jc w:val="center"/>
              <w:rPr>
                <w:rFonts w:hint="default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人文素养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9F63E">
            <w:pPr>
              <w:spacing w:line="360" w:lineRule="exact"/>
              <w:jc w:val="center"/>
              <w:rPr>
                <w:rFonts w:hint="eastAsia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6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41F18">
            <w:pPr>
              <w:spacing w:line="360" w:lineRule="exact"/>
              <w:jc w:val="center"/>
              <w:rPr>
                <w:rFonts w:hint="default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9.5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1B221">
            <w:pPr>
              <w:spacing w:line="360" w:lineRule="exact"/>
              <w:jc w:val="center"/>
              <w:rPr>
                <w:rFonts w:hint="default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45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28DD2">
            <w:pPr>
              <w:spacing w:line="360" w:lineRule="exact"/>
              <w:jc w:val="center"/>
              <w:rPr>
                <w:rFonts w:hint="default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60.5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214A0">
            <w:pPr>
              <w:spacing w:line="360" w:lineRule="exact"/>
              <w:jc w:val="center"/>
              <w:rPr>
                <w:rFonts w:hint="default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10.8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0C0CF">
            <w:pPr>
              <w:spacing w:line="360" w:lineRule="exact"/>
              <w:jc w:val="center"/>
              <w:rPr>
                <w:rFonts w:hint="eastAsia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3</w:t>
            </w:r>
          </w:p>
        </w:tc>
      </w:tr>
      <w:tr w14:paraId="41732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12C2A">
            <w:pPr>
              <w:spacing w:line="360" w:lineRule="exact"/>
              <w:jc w:val="center"/>
              <w:rPr>
                <w:rFonts w:hint="default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王一茜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AC6E3">
            <w:pPr>
              <w:spacing w:line="360" w:lineRule="exact"/>
              <w:jc w:val="center"/>
              <w:rPr>
                <w:rFonts w:hint="default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助教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40A26">
            <w:pPr>
              <w:spacing w:line="360" w:lineRule="exact"/>
              <w:jc w:val="center"/>
              <w:rPr>
                <w:rFonts w:ascii="仿宋_GB2312" w:hAnsi="宋体" w:cs="Arial Unicode MS"/>
                <w:sz w:val="24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E3968">
            <w:pPr>
              <w:spacing w:line="360" w:lineRule="exact"/>
              <w:jc w:val="center"/>
              <w:rPr>
                <w:rFonts w:ascii="仿宋_GB2312" w:hAnsi="宋体" w:cs="Arial Unicode MS"/>
                <w:sz w:val="24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人文素养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CB84B">
            <w:pPr>
              <w:spacing w:line="360" w:lineRule="exact"/>
              <w:jc w:val="center"/>
              <w:rPr>
                <w:rFonts w:hint="eastAsia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9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CB7A3">
            <w:pPr>
              <w:spacing w:line="360" w:lineRule="exact"/>
              <w:jc w:val="center"/>
              <w:rPr>
                <w:rFonts w:hint="eastAsia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3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F7C67">
            <w:pPr>
              <w:spacing w:line="360" w:lineRule="exact"/>
              <w:jc w:val="center"/>
              <w:rPr>
                <w:rFonts w:hint="eastAsia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5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68D32">
            <w:pPr>
              <w:spacing w:line="360" w:lineRule="exact"/>
              <w:jc w:val="center"/>
              <w:rPr>
                <w:rFonts w:hint="default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17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749EB">
            <w:pPr>
              <w:spacing w:line="360" w:lineRule="exact"/>
              <w:jc w:val="center"/>
              <w:rPr>
                <w:rFonts w:hint="default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7.1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4BC7D">
            <w:pPr>
              <w:spacing w:line="360" w:lineRule="exact"/>
              <w:jc w:val="center"/>
              <w:rPr>
                <w:rFonts w:hint="eastAsia" w:ascii="仿宋_GB2312" w:hAnsi="宋体" w:eastAsia="仿宋_GB2312" w:cs="Arial Unicode MS"/>
                <w:sz w:val="24"/>
                <w:lang w:val="en-US" w:eastAsia="zh-CN"/>
              </w:rPr>
            </w:pPr>
            <w:r>
              <w:rPr>
                <w:rFonts w:hint="eastAsia" w:ascii="仿宋_GB2312" w:hAnsi="宋体" w:cs="Arial Unicode MS"/>
                <w:sz w:val="24"/>
                <w:lang w:val="en-US" w:eastAsia="zh-CN"/>
              </w:rPr>
              <w:t>4</w:t>
            </w:r>
          </w:p>
        </w:tc>
      </w:tr>
      <w:tr w14:paraId="1BE8A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1A705">
            <w:pPr>
              <w:spacing w:line="36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关旭旭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73335"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助教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F5FA8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C70EE">
            <w:pPr>
              <w:spacing w:line="36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心理健康教育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5D4CA"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8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28D91"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7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95E7C"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0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6E51B">
            <w:pPr>
              <w:spacing w:line="36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15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5F4AF">
            <w:pPr>
              <w:spacing w:line="36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6.95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8467A"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5</w:t>
            </w:r>
          </w:p>
        </w:tc>
      </w:tr>
      <w:tr w14:paraId="36F03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5B42C">
            <w:pPr>
              <w:spacing w:line="36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唐玉玲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1CBEA"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讲师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7750F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DD699">
            <w:pPr>
              <w:spacing w:line="36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科学思辨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FFBFC"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8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C86DA"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0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171BC"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5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A37D7">
            <w:pPr>
              <w:spacing w:line="36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13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68DA3">
            <w:pPr>
              <w:spacing w:line="36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5.7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EDC5A"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6</w:t>
            </w:r>
            <w:bookmarkStart w:id="0" w:name="_GoBack"/>
            <w:bookmarkEnd w:id="0"/>
          </w:p>
        </w:tc>
      </w:tr>
      <w:tr w14:paraId="494D8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AE647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48D11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0C7F0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48ABF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B068B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873B0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3C890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3C090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9BB81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4E9F8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14:paraId="69E0C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B73CF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F6423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8F91E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53A57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7C90C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2762A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209E2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BB1A3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AF742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6BB6E">
            <w:pPr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</w:tbl>
    <w:p w14:paraId="05D5FDD3">
      <w:pPr>
        <w:spacing w:line="300" w:lineRule="atLeast"/>
      </w:pPr>
      <w:r>
        <w:rPr>
          <w:rFonts w:hint="eastAsia" w:ascii="仿宋_GB2312"/>
          <w:sz w:val="24"/>
        </w:rPr>
        <w:t xml:space="preserve">                      教学秘书签字 ：                教学单位负责人签字（盖章）：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D6FCF"/>
    <w:rsid w:val="076D5D46"/>
    <w:rsid w:val="11BA54F2"/>
    <w:rsid w:val="181E5C5C"/>
    <w:rsid w:val="1A3815AA"/>
    <w:rsid w:val="1EF1277E"/>
    <w:rsid w:val="273F083F"/>
    <w:rsid w:val="32F756F3"/>
    <w:rsid w:val="48AD6FCF"/>
    <w:rsid w:val="4BF94A97"/>
    <w:rsid w:val="5DAB65B8"/>
    <w:rsid w:val="5EFF572F"/>
    <w:rsid w:val="67752620"/>
    <w:rsid w:val="6B1C1685"/>
    <w:rsid w:val="6DE26228"/>
    <w:rsid w:val="774E608B"/>
    <w:rsid w:val="790A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231</Characters>
  <Lines>0</Lines>
  <Paragraphs>0</Paragraphs>
  <TotalTime>2</TotalTime>
  <ScaleCrop>false</ScaleCrop>
  <LinksUpToDate>false</LinksUpToDate>
  <CharactersWithSpaces>330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2026-07-13T06:51:00Z</dcterms:created>
  <dc:creator>吴慧娜</dc:creator>
  <cp:lastModifiedBy>李庆中</cp:lastModifiedBy>
  <dcterms:modified xsi:type="dcterms:W3CDTF">2026-08-12T11:05:27Z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FBCEFA60E1C2443C96901D0F2F4C0528_11</vt:lpwstr>
  </property>
  <property fmtid="{D5CDD505-2E9C-101B-9397-08002B2CF9AE}" pid="4" name="KSOTemplateDocerSaveRecord">
    <vt:lpwstr>eyJoZGlkIjoiYTg2ZmE2OTA1ZjczNzBhNTIxZTE1YzRjODQyMmEyMDgiLCJ1c2VySWQiOiIyNTYyNTk5NDgifQ==</vt:lpwstr>
  </property>
</Properties>
</file>